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411" w:rsidRDefault="000E1411" w:rsidP="000E141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0E1411" w:rsidRPr="00FD6CEA" w:rsidTr="006F3F19">
        <w:tc>
          <w:tcPr>
            <w:tcW w:w="3379" w:type="dxa"/>
          </w:tcPr>
          <w:p w:rsidR="000E1411" w:rsidRPr="00FD6CEA" w:rsidRDefault="000E1411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0E1411" w:rsidRDefault="000E1411" w:rsidP="006F3F19">
            <w:pPr>
              <w:pStyle w:val="10"/>
              <w:rPr>
                <w:rFonts w:ascii="Times New Roman" w:hAnsi="Times New Roman"/>
              </w:rPr>
            </w:pPr>
          </w:p>
          <w:p w:rsidR="000E1411" w:rsidRPr="00FD6CEA" w:rsidRDefault="000E141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0E1411" w:rsidRDefault="000E141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0E1411" w:rsidRDefault="000E1411" w:rsidP="006F3F19">
            <w:pPr>
              <w:pStyle w:val="10"/>
              <w:rPr>
                <w:rFonts w:ascii="Times New Roman" w:hAnsi="Times New Roman"/>
              </w:rPr>
            </w:pPr>
          </w:p>
          <w:p w:rsidR="000E1411" w:rsidRPr="00FD6CEA" w:rsidRDefault="000E1411" w:rsidP="006F3F19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0E1411" w:rsidRPr="00FD6CEA" w:rsidRDefault="000E1411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0E1411" w:rsidRDefault="000E1411" w:rsidP="006F3F19">
            <w:pPr>
              <w:pStyle w:val="10"/>
              <w:rPr>
                <w:rFonts w:ascii="Times New Roman" w:hAnsi="Times New Roman"/>
              </w:rPr>
            </w:pPr>
          </w:p>
          <w:p w:rsidR="000E1411" w:rsidRPr="00FD6CEA" w:rsidRDefault="000E141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0E1411" w:rsidRPr="00FD6CEA" w:rsidRDefault="000E141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0E1411" w:rsidRPr="00FD6CEA" w:rsidRDefault="000E1411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0E1411" w:rsidRPr="00FD6CEA" w:rsidRDefault="000E1411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0E1411" w:rsidRPr="00FD6CEA" w:rsidRDefault="000E1411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0E1411" w:rsidRDefault="000E1411" w:rsidP="006F3F19">
            <w:pPr>
              <w:pStyle w:val="10"/>
              <w:rPr>
                <w:rFonts w:ascii="Times New Roman" w:hAnsi="Times New Roman"/>
              </w:rPr>
            </w:pPr>
          </w:p>
          <w:p w:rsidR="000E1411" w:rsidRPr="00FD6CEA" w:rsidRDefault="000E141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0E1411" w:rsidRPr="00FD6CEA" w:rsidRDefault="000E1411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0E1411" w:rsidRPr="003A4E5F" w:rsidRDefault="000E1411" w:rsidP="000E1411">
      <w:pPr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jc w:val="center"/>
      </w:pPr>
    </w:p>
    <w:p w:rsidR="000E1411" w:rsidRDefault="000E1411" w:rsidP="000E1411">
      <w:pPr>
        <w:jc w:val="center"/>
      </w:pPr>
      <w:r>
        <w:t xml:space="preserve">  </w:t>
      </w:r>
    </w:p>
    <w:p w:rsidR="000E1411" w:rsidRDefault="000E1411" w:rsidP="000E1411">
      <w:pPr>
        <w:ind w:firstLine="708"/>
      </w:pPr>
    </w:p>
    <w:p w:rsidR="000E1411" w:rsidRPr="002F4A46" w:rsidRDefault="000E1411" w:rsidP="000E1411">
      <w:pPr>
        <w:pStyle w:val="a5"/>
        <w:rPr>
          <w:rFonts w:ascii="Times New Roman" w:hAnsi="Times New Roman"/>
          <w:sz w:val="24"/>
          <w:szCs w:val="24"/>
        </w:rPr>
      </w:pPr>
    </w:p>
    <w:p w:rsidR="000E1411" w:rsidRPr="002F4A46" w:rsidRDefault="000E1411" w:rsidP="000E1411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0E1411" w:rsidRPr="00C102B8" w:rsidRDefault="000E1411" w:rsidP="000E1411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0E1411" w:rsidRPr="00C102B8" w:rsidRDefault="000E1411" w:rsidP="000E1411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0E1411" w:rsidRPr="00C102B8" w:rsidRDefault="000E1411" w:rsidP="000E1411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«Немецкий язык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0E1411" w:rsidRPr="00C102B8" w:rsidRDefault="000E1411" w:rsidP="000E1411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7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Pr="002F4A46" w:rsidRDefault="000E1411" w:rsidP="000E1411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0E1411" w:rsidRPr="002F4A46" w:rsidRDefault="000E1411" w:rsidP="000E1411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английского языка</w:t>
      </w:r>
    </w:p>
    <w:p w:rsidR="000E1411" w:rsidRPr="002F4A46" w:rsidRDefault="000E1411" w:rsidP="000E1411">
      <w:pPr>
        <w:pStyle w:val="a5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 квалификационная категория</w:t>
      </w:r>
    </w:p>
    <w:p w:rsidR="000E1411" w:rsidRPr="002F4A46" w:rsidRDefault="000E1411" w:rsidP="000E1411">
      <w:pPr>
        <w:pStyle w:val="a5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Шаталова Лариса Николаевна</w:t>
      </w:r>
    </w:p>
    <w:p w:rsidR="000E1411" w:rsidRPr="002F4A46" w:rsidRDefault="000E1411" w:rsidP="000E1411">
      <w:pPr>
        <w:pStyle w:val="a5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E1411" w:rsidRPr="002F4A46" w:rsidRDefault="000E1411" w:rsidP="000E1411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0E1411" w:rsidRPr="002F4A46" w:rsidRDefault="000E1411" w:rsidP="000E1411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0E1411" w:rsidRPr="002F4A46" w:rsidRDefault="000E1411" w:rsidP="000E1411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0E1411" w:rsidRPr="002F4A46" w:rsidRDefault="000E1411" w:rsidP="000E1411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2019 г</w:t>
      </w:r>
    </w:p>
    <w:p w:rsidR="000E1411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Pr="0031381C" w:rsidRDefault="000E1411" w:rsidP="000E1411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1411" w:rsidRDefault="000E1411" w:rsidP="00F007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07AD" w:rsidRDefault="00F007AD" w:rsidP="00F007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007AD" w:rsidRDefault="00F007AD" w:rsidP="00F007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Количество недельных часов – 1</w:t>
      </w:r>
    </w:p>
    <w:p w:rsidR="00F007AD" w:rsidRDefault="00F007AD" w:rsidP="00F007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Количество часов в год – 35 </w:t>
      </w:r>
    </w:p>
    <w:p w:rsidR="00F007AD" w:rsidRDefault="00F007AD" w:rsidP="00F007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Уровень рабочей программы – базовый</w:t>
      </w:r>
    </w:p>
    <w:p w:rsidR="00F007AD" w:rsidRDefault="00F007AD" w:rsidP="00F007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Классификация рабочей программы – типовая</w:t>
      </w:r>
    </w:p>
    <w:p w:rsidR="00F007AD" w:rsidRDefault="00F007AD" w:rsidP="00F007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1936" w:rsidRDefault="00F007AD" w:rsidP="00F8193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Нормативно- правовые документы, на основании которых разработана рабочая программа</w:t>
      </w:r>
    </w:p>
    <w:p w:rsidR="00F81936" w:rsidRPr="001119B0" w:rsidRDefault="00F81936" w:rsidP="001119B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1119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1119B0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Приказ </w:t>
      </w:r>
      <w:proofErr w:type="spellStart"/>
      <w:r w:rsidRPr="001119B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Минобрнауки</w:t>
      </w:r>
      <w:proofErr w:type="spellEnd"/>
      <w:r w:rsidRPr="001119B0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России от 17 декабря 2010 г. №1897 «Об утверждении</w:t>
      </w:r>
    </w:p>
    <w:p w:rsidR="00F81936" w:rsidRPr="0049541E" w:rsidRDefault="00F81936" w:rsidP="001119B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федерального государственного стандарта основного общего образования»</w:t>
      </w:r>
    </w:p>
    <w:p w:rsidR="00F81936" w:rsidRPr="001119B0" w:rsidRDefault="00F81936" w:rsidP="001119B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1119B0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Воронежской области №840 от 30.08.2013г. «О внесение изменения </w:t>
      </w:r>
      <w:proofErr w:type="gramStart"/>
      <w:r w:rsidRPr="001119B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</w:t>
      </w:r>
      <w:proofErr w:type="gramEnd"/>
    </w:p>
    <w:p w:rsidR="00F81936" w:rsidRPr="0049541E" w:rsidRDefault="00F81936" w:rsidP="001119B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Приказ №760 от 27.07.2012 г. «Об утверждении регионального базисного</w:t>
      </w:r>
    </w:p>
    <w:p w:rsidR="00F81936" w:rsidRPr="0049541E" w:rsidRDefault="00F81936" w:rsidP="001119B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учебного плана и примерных учебных планов </w:t>
      </w:r>
      <w:proofErr w:type="gramStart"/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для</w:t>
      </w:r>
      <w:proofErr w:type="gramEnd"/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образовательных</w:t>
      </w:r>
    </w:p>
    <w:p w:rsidR="00F81936" w:rsidRPr="0049541E" w:rsidRDefault="00F81936" w:rsidP="001119B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proofErr w:type="gramStart"/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учреждений Воронежской области, реализующих государственные</w:t>
      </w:r>
      <w:proofErr w:type="gramEnd"/>
    </w:p>
    <w:p w:rsidR="00F81936" w:rsidRPr="0049541E" w:rsidRDefault="00F81936" w:rsidP="001119B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образовательные стандарты начального общего, основного общего и</w:t>
      </w:r>
    </w:p>
    <w:p w:rsidR="00F81936" w:rsidRPr="0049541E" w:rsidRDefault="00F81936" w:rsidP="001119B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среднего (полного) общего образования»</w:t>
      </w:r>
    </w:p>
    <w:p w:rsidR="001119B0" w:rsidRPr="001119B0" w:rsidRDefault="001119B0" w:rsidP="001119B0">
      <w:pPr>
        <w:pStyle w:val="a3"/>
        <w:numPr>
          <w:ilvl w:val="0"/>
          <w:numId w:val="16"/>
        </w:numPr>
        <w:jc w:val="center"/>
        <w:rPr>
          <w:rFonts w:ascii="Times New Roman" w:hAnsi="Times New Roman"/>
          <w:sz w:val="24"/>
          <w:szCs w:val="24"/>
        </w:rPr>
      </w:pPr>
      <w:r w:rsidRPr="001119B0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1119B0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1119B0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F81936" w:rsidRPr="001119B0" w:rsidRDefault="00F81936" w:rsidP="001119B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1119B0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Письмо </w:t>
      </w:r>
      <w:proofErr w:type="spellStart"/>
      <w:r w:rsidRPr="001119B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Минобрнауки</w:t>
      </w:r>
      <w:proofErr w:type="spellEnd"/>
      <w:r w:rsidRPr="001119B0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России от 28 октября 2015 г. №08-1786 «О рабочих</w:t>
      </w:r>
    </w:p>
    <w:p w:rsidR="00F81936" w:rsidRPr="0049541E" w:rsidRDefault="00F81936" w:rsidP="001119B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proofErr w:type="gramStart"/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программах</w:t>
      </w:r>
      <w:proofErr w:type="gramEnd"/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учебных предметов»</w:t>
      </w:r>
    </w:p>
    <w:p w:rsidR="00F81936" w:rsidRPr="001119B0" w:rsidRDefault="00F81936" w:rsidP="001119B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1119B0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- Приказ </w:t>
      </w:r>
      <w:proofErr w:type="spellStart"/>
      <w:r w:rsidRPr="001119B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Минобрнауки</w:t>
      </w:r>
      <w:proofErr w:type="spellEnd"/>
      <w:r w:rsidRPr="001119B0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России от 9 июня 2016 года №699 «Об утверждении</w:t>
      </w:r>
    </w:p>
    <w:p w:rsidR="00F81936" w:rsidRPr="0049541E" w:rsidRDefault="00F81936" w:rsidP="001119B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перечня организаций, осуществляющих выпуск учебных пособий, которые</w:t>
      </w:r>
    </w:p>
    <w:p w:rsidR="00F81936" w:rsidRPr="0049541E" w:rsidRDefault="00F81936" w:rsidP="001119B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допускаются к использованию при реализации </w:t>
      </w:r>
      <w:proofErr w:type="gramStart"/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имеющих</w:t>
      </w:r>
      <w:proofErr w:type="gramEnd"/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государственную</w:t>
      </w:r>
    </w:p>
    <w:p w:rsidR="00F81936" w:rsidRPr="0049541E" w:rsidRDefault="00F81936" w:rsidP="001119B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аккредитацию образовательных программ начального общего, основного</w:t>
      </w:r>
    </w:p>
    <w:p w:rsidR="00F81936" w:rsidRDefault="00F81936" w:rsidP="001119B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  <w:r w:rsidRPr="0049541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общего, среднего общего образования»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</w:p>
    <w:p w:rsidR="00F81936" w:rsidRPr="0049541E" w:rsidRDefault="00F81936" w:rsidP="00F81936">
      <w:pPr>
        <w:shd w:val="clear" w:color="auto" w:fill="FFFFFF"/>
        <w:spacing w:after="0" w:line="240" w:lineRule="auto"/>
        <w:rPr>
          <w:rFonts w:ascii="yandex-sans" w:eastAsia="Times New Roman" w:hAnsi="yandex-sans"/>
          <w:i/>
          <w:iCs/>
          <w:color w:val="000000"/>
          <w:sz w:val="23"/>
          <w:szCs w:val="23"/>
          <w:lang w:eastAsia="ru-RU"/>
        </w:rPr>
      </w:pPr>
    </w:p>
    <w:p w:rsidR="00F007AD" w:rsidRDefault="00F007AD" w:rsidP="00F007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7AD" w:rsidRDefault="00F007AD" w:rsidP="00F007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Учебно-методический комплект</w:t>
      </w:r>
    </w:p>
    <w:p w:rsidR="00F007AD" w:rsidRDefault="00F007AD" w:rsidP="00F007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145"/>
        <w:gridCol w:w="1932"/>
        <w:gridCol w:w="1950"/>
        <w:gridCol w:w="2180"/>
        <w:gridCol w:w="1364"/>
      </w:tblGrid>
      <w:tr w:rsidR="00F007AD" w:rsidTr="00F007AD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М.М.Аверин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007AD" w:rsidTr="00F007AD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для учителя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М.М.Аверин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007AD" w:rsidTr="00F007AD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М.М.Аверин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007AD" w:rsidTr="00F007AD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аудиоприложение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М.М.Аверин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007AD" w:rsidTr="00F007AD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М.М.Аверин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</w:tbl>
    <w:p w:rsidR="00F007AD" w:rsidRDefault="00F007AD" w:rsidP="00F007AD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F007AD" w:rsidRDefault="00F007AD" w:rsidP="00F007A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Личностные, предметные и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 освоения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1119B0">
        <w:rPr>
          <w:rFonts w:ascii="Times New Roman" w:hAnsi="Times New Roman"/>
          <w:b/>
          <w:sz w:val="28"/>
          <w:szCs w:val="28"/>
        </w:rPr>
        <w:t>программы по немецкому языку в 7</w:t>
      </w:r>
      <w:r>
        <w:rPr>
          <w:rFonts w:ascii="Times New Roman" w:hAnsi="Times New Roman"/>
          <w:b/>
          <w:sz w:val="28"/>
          <w:szCs w:val="28"/>
        </w:rPr>
        <w:t xml:space="preserve"> классе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261"/>
        <w:gridCol w:w="3543"/>
      </w:tblGrid>
      <w:tr w:rsidR="00F007AD" w:rsidTr="00F007AD">
        <w:trPr>
          <w:trHeight w:val="29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личностные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</w:tr>
      <w:tr w:rsidR="00F007AD" w:rsidTr="00F007AD">
        <w:trPr>
          <w:trHeight w:val="41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D" w:rsidRDefault="00F007AD" w:rsidP="00C9384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 России;  осознание  своей  этнической  принадлежности,  знание  истории,  языка, культуры  своего  народа,  своего  края,  основ  культурного  наследия  народов  России  и человечества;  усвоение  гуманистических,  демократических  и  традиционных  ценностей многонационального российского общества; воспитание чувства ответственности и долга перед Родиной;</w:t>
            </w:r>
            <w:proofErr w:type="gramEnd"/>
          </w:p>
          <w:p w:rsidR="00F007AD" w:rsidRDefault="00F007AD" w:rsidP="00C9384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 ответственного  отношения  к  учению,  готовности  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способности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обучающихся  к  саморазвитию  и  самообразованию  на  основе  мотивации  к  обучению  и познанию,  осознанному  выбору  и  построению  дальнейшей  индивидуальной  траектории образования на базе ориентировки в мире профессий и профессиональных предпочтений, с учётом устойчивых познавательных интересов;</w:t>
            </w:r>
          </w:p>
          <w:p w:rsidR="00F007AD" w:rsidRDefault="00F007AD" w:rsidP="00C9384F">
            <w:pPr>
              <w:pStyle w:val="a3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целостного мировоззрения, соответствующего современному уровню развития  науки  и  общественной  практики,  учитывающего  социальное,  культурное, языковое, духовное многообразие современного мира;</w:t>
            </w:r>
          </w:p>
          <w:p w:rsidR="00F007AD" w:rsidRDefault="00F007AD" w:rsidP="00C9384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формирование  осознанного,  уважительного  и  доброжелательного  отношения  к другому  человеку,  его  мнению,  мировоззрению,  культуре,  языку,  вере,  гражданской позиции, к истории, культуре, религии, традициям, языкам, ценностям народов России и народов  мира;  готовности  и  способности  вести  диалог  с  другими  людьми  и  достигать  в нём взаимопонимания;</w:t>
            </w:r>
            <w:proofErr w:type="gramEnd"/>
          </w:p>
          <w:p w:rsidR="00F007AD" w:rsidRDefault="00F007AD" w:rsidP="00C9384F">
            <w:pPr>
              <w:pStyle w:val="a3"/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освоение  социальных  норм,  правил  поведения,  ролей  и  форм  социальной  жизни  в группах и сообществах, включая взрослые и социальные сообщества; участие в школьном самоуправлении  и  общественной  жизни  в  пределах  возрастных  компетенций  с  учётом региональных, этнокультурных, социальных и экономических особенностей;</w:t>
            </w:r>
          </w:p>
          <w:p w:rsidR="00F007AD" w:rsidRDefault="00F007AD" w:rsidP="00C9384F">
            <w:pPr>
              <w:pStyle w:val="a3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развитие морального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сознания и компетентности в решении моральных проблем на основе  личностного  выбора,  формирование  нравственных  чувств  и нравственного поведения, осознанного и ответственного отношения к собственным поступкам;</w:t>
            </w:r>
          </w:p>
          <w:p w:rsidR="00F007AD" w:rsidRDefault="00F007AD" w:rsidP="00C9384F">
            <w:pPr>
              <w:pStyle w:val="a3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 коммуникативной  компетентности  в  общении  и  сотрудничестве  со сверстниками,  старшими  и  младшими  в  процессе  образовательной,  общественно полезной, учебно-исследовательской, творческой и других видов деятельности;</w:t>
            </w:r>
          </w:p>
          <w:p w:rsidR="00F007AD" w:rsidRDefault="00F007AD" w:rsidP="00C9384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 ценности  здорового  и  безопасного  образа  жизни;  усвоение  правил индивидуального  и  коллективного  безопасного  поведения  в  чрезвычайных  ситуациях, угрожающих жизни и здоровью людей, правил поведения на транспорте и на дорогах;</w:t>
            </w:r>
          </w:p>
          <w:p w:rsidR="00F007AD" w:rsidRDefault="00F007AD" w:rsidP="00C9384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основ экологической культуры на основе признания ценности жизни во  всех  её  проявлениях  и  необходимости  ответственного,  бережного  отношения  к окружающей среде;</w:t>
            </w:r>
          </w:p>
          <w:p w:rsidR="00F007AD" w:rsidRDefault="00F007AD" w:rsidP="00C9384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осознание  значения  семьи  в  жизни  человека  и  общества,  принятие  ценности семейной жизни, уважительное и заботливое отношение к членам своей семьи;</w:t>
            </w:r>
          </w:p>
          <w:p w:rsidR="00F007AD" w:rsidRDefault="00F007AD" w:rsidP="00C9384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  <w:p w:rsidR="00F007AD" w:rsidRDefault="00F007AD">
            <w:pPr>
              <w:tabs>
                <w:tab w:val="left" w:pos="1445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007AD" w:rsidRDefault="00F007AD">
            <w:pPr>
              <w:pStyle w:val="1"/>
              <w:tabs>
                <w:tab w:val="left" w:pos="3148"/>
              </w:tabs>
              <w:suppressAutoHyphens w:val="0"/>
              <w:ind w:left="397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D" w:rsidRDefault="00F007AD" w:rsidP="00C9384F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14570"/>
              </w:tabs>
              <w:spacing w:after="1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самостоятельно определять цели своего обучения, ставить и формулировать для  себя  новые  задачи  в  учёбе  и  познавательной  деятельности,  развивать  мотивы  и интересы своей познавательной деятельности;</w:t>
            </w:r>
          </w:p>
          <w:p w:rsidR="00F007AD" w:rsidRDefault="00F007AD" w:rsidP="00C9384F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14570"/>
              </w:tabs>
              <w:spacing w:after="1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 самостоятельно  планировать  пути  достижения  целей,  в  том  числе альтернативные, осознанно выбирать наиболее эффективные способы решения учебных и познавательных задач;</w:t>
            </w:r>
          </w:p>
          <w:p w:rsidR="00F007AD" w:rsidRDefault="00F007AD" w:rsidP="00C9384F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14570"/>
              </w:tabs>
              <w:spacing w:after="1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 соотносить  свои  действия  с  планируемыми  результатами,  осуществлять контроль  своей  деятельности  в  процессе  достижения  результата,  определять 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F007AD" w:rsidRDefault="00F007AD" w:rsidP="00C9384F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14570"/>
              </w:tabs>
              <w:spacing w:after="1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 оценивать  правильность  выполнения  учебной  задачи,  собственные возможности её решения;</w:t>
            </w:r>
          </w:p>
          <w:p w:rsidR="00F007AD" w:rsidRDefault="00F007AD" w:rsidP="00C9384F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14570"/>
              </w:tabs>
              <w:spacing w:after="1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F007AD" w:rsidRDefault="00F007AD" w:rsidP="00C9384F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14570"/>
              </w:tabs>
              <w:spacing w:after="1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 определять  понятия,  создавать  обобщения,  устанавливать  аналогии, классифицировать,  самостоятельно  выбирать  основания  и  критерии  для  классификации, устанавливать  причинно-следственные  связи,  строить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логическое  рассуждение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умозаключение (индуктивное, дедуктивное и по аналогии) и делать выводы;</w:t>
            </w:r>
          </w:p>
          <w:p w:rsidR="00F007AD" w:rsidRDefault="00F007AD" w:rsidP="00C9384F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14570"/>
              </w:tabs>
              <w:spacing w:after="1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 создавать, применять и преобразовывать знаки и символы, модели и схемы для решения учебных и познавательных задач; смысловое чтение;</w:t>
            </w:r>
          </w:p>
          <w:p w:rsidR="00F007AD" w:rsidRDefault="00F007AD" w:rsidP="00C9384F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14570"/>
              </w:tabs>
              <w:spacing w:after="1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 организовывать  учебное  сотрудничество  и  совместную  деятельность 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      </w:r>
          </w:p>
          <w:p w:rsidR="00F007AD" w:rsidRDefault="00F007AD" w:rsidP="00C9384F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14570"/>
              </w:tabs>
              <w:spacing w:after="1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 осознанно  использовать  речевые  средства  в  соответствии  с  задачей коммуникации  для  выражения  своих  чувств,  мыслей  и  потребностей;  планирования  и регуляции  своей  деятельности,  владения  устной  и  письменной  речью,  монологической контекстной речью;</w:t>
            </w:r>
          </w:p>
          <w:p w:rsidR="00F007AD" w:rsidRDefault="00F007AD" w:rsidP="00C9384F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14570"/>
              </w:tabs>
              <w:spacing w:after="1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 и  развитие  компетентности  в  области  использования информационно-коммуникационных технологий (далее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ИКТ-компетенции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F007AD" w:rsidRDefault="00F007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07AD" w:rsidRDefault="00F007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D" w:rsidRDefault="00F007AD" w:rsidP="00C9384F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дружелюбного и толерантного отношения к ценностям иных культур, оптимизма  и  выраженной  личностной  позиции  в  восприятии  мира,  в  развитии национального самосознания на основе знакомства с жизнью своих сверстников  в других странах,  с  образцами  зарубежной  литературы  разных  жанров,  с  учётом  достигнутого обучающимися уровня иноязычной компетентности; </w:t>
            </w:r>
            <w:proofErr w:type="gramEnd"/>
          </w:p>
          <w:p w:rsidR="00F007AD" w:rsidRDefault="00F007AD" w:rsidP="00C9384F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 и  совершенствование  иноязычной  коммуникативной  компетенции; </w:t>
            </w:r>
          </w:p>
          <w:p w:rsidR="00F007AD" w:rsidRDefault="00F007AD" w:rsidP="00C9384F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расширение и систематизация знаний о языке, расширение лингвистического кругозора и лексического запаса, дальнейшее овладение общей речевой культурой;</w:t>
            </w:r>
          </w:p>
          <w:p w:rsidR="00F007AD" w:rsidRDefault="00F007AD" w:rsidP="00C9384F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достижение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допорогового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уровня иноязычной коммуникативной компетенции;</w:t>
            </w:r>
          </w:p>
          <w:p w:rsidR="00F007AD" w:rsidRDefault="00F007AD" w:rsidP="00C9384F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 основы  для  формирования  интереса  к  совершенствованию  достигнутого уровня владения изучаемым иностранным языком, в том числе на основе самонаблюдения и  самооценки,  к  изучению  второго/третьего  иностранного  языка,  к  использованию иностранного  языка  как  средства  получения  информации,  позволяющей  расширять  свои знания в других предметных областях.</w:t>
            </w:r>
          </w:p>
          <w:p w:rsidR="00F007AD" w:rsidRDefault="00F007AD">
            <w:pPr>
              <w:tabs>
                <w:tab w:val="left" w:pos="14459"/>
                <w:tab w:val="left" w:pos="145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Речевая компетенция в следующих видах речевой деятельности</w:t>
            </w:r>
          </w:p>
          <w:p w:rsidR="00F007AD" w:rsidRDefault="00F007AD">
            <w:pPr>
              <w:tabs>
                <w:tab w:val="left" w:pos="1445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Детям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представляется возможность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научится:</w:t>
            </w:r>
          </w:p>
          <w:p w:rsidR="00F007AD" w:rsidRDefault="00F007AD">
            <w:pPr>
              <w:tabs>
                <w:tab w:val="left" w:pos="1445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Говорение: 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 начинать,  вести/поддерживать  и  заканчивать  различные  виды  диалогов  в стандартных ситуациях общения, соблюдая нормы речевого этикета, при необходимости переспрашивая, уточняя;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 расспрашивать  собеседника  и  отвечать  на  его  вопросы,  высказывая  своё мнение,  просьбу,  отвечать  на  предложение  собеседника  согласием/отказом,  опираясь  на изученную тематику и усвоенный лексико-грамматический материал;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рассказывать о себе, своей семье, друзьях, своих интересах и планах на будущее;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сообщать краткие сведения о своём городе/селе, о своей стране и странах изучаемого языка;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описывать события/явления, уметь передавать основное содержание, основную мысль прочитанного  или  услышанного,  выражать  своё  отношение  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прочитанному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/услышанному, давать краткую характеристику персонажей;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воспринимать на слух и полностью понимать речь учителя, одноклассников;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воспринимать  на  слух  и  понимать  основное  содержание  несложных  аутентичных ауди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и  видеотекстов,  относящихся  к  разным  коммуникативным  типам  речи (сообщение/интервью);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воспринимать на слух и выборочно понимать с опорой на  языковую догадку и контекст краткие,  несложные  аутентичные  прагматические  ауди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и  видеотексты  с  выделением нужной интересующей информации, чтении;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читать  аутентичные  тексты  разных  жанров  и  стилей  с  пониманием  основного содержания;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читать  несложные  аутентичные  тексты  разных  жанров  и  стилей  с  полным  и  точным пониманием  и  с  использованием  различных  приёмов  смысловой  переработки  текста (выборочного перевода, языковой догадки, в том числе с опорой на первый иностранный язык), а также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справочных материалов;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читать  аутентичные  тексты  с  выборочным  пониманием  нужной/интересующей информации, письменной речи; заполнять анкеты и формуляры;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писать  поздравления,  личные  письма  с  опорой  на  образец  с  употреблением  формул речевого этикета, принятых в странах изучаемого языка;</w:t>
            </w:r>
          </w:p>
          <w:p w:rsidR="00F007AD" w:rsidRDefault="00F007AD" w:rsidP="00C9384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план, тезисы устного или письменного сообщения.</w:t>
            </w:r>
          </w:p>
          <w:p w:rsidR="00F007AD" w:rsidRDefault="00F007AD">
            <w:pPr>
              <w:pStyle w:val="a3"/>
              <w:tabs>
                <w:tab w:val="left" w:pos="709"/>
                <w:tab w:val="left" w:pos="1457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 </w:t>
            </w:r>
          </w:p>
          <w:p w:rsidR="00F007AD" w:rsidRDefault="00F007AD" w:rsidP="00C9384F">
            <w:pPr>
              <w:pStyle w:val="a3"/>
              <w:numPr>
                <w:ilvl w:val="0"/>
                <w:numId w:val="6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воспринимать на слух и полностью понимать речь учителя, одноклассников;</w:t>
            </w:r>
          </w:p>
          <w:p w:rsidR="00F007AD" w:rsidRDefault="00F007AD" w:rsidP="00C9384F">
            <w:pPr>
              <w:pStyle w:val="a3"/>
              <w:numPr>
                <w:ilvl w:val="0"/>
                <w:numId w:val="6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воспринимать  на  слух  и  понимать  основное  содержание  несложных  аутентичных ауди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и  видеотекстов,  относящихся  к  разным  коммуникативным  типам  речи (сообщение/интервью); </w:t>
            </w:r>
          </w:p>
          <w:p w:rsidR="00F007AD" w:rsidRDefault="00F007AD" w:rsidP="00C9384F">
            <w:pPr>
              <w:pStyle w:val="a3"/>
              <w:numPr>
                <w:ilvl w:val="0"/>
                <w:numId w:val="6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воспринимать на слух и выборочно понимать с опорой на  языковую догадку и контекст краткие,  несложные  аутентичные  прагматические  ауди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и  видеотексты  с  выделением нужной интересующей информации;</w:t>
            </w: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чтении;</w:t>
            </w:r>
          </w:p>
          <w:p w:rsidR="00F007AD" w:rsidRDefault="00F007AD" w:rsidP="00C9384F">
            <w:pPr>
              <w:pStyle w:val="a3"/>
              <w:numPr>
                <w:ilvl w:val="0"/>
                <w:numId w:val="6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читать  аутентичные  тексты  разных  жанров  и  стилей  с  пониманием  основного содержания;</w:t>
            </w:r>
          </w:p>
          <w:p w:rsidR="00F007AD" w:rsidRDefault="00F007AD" w:rsidP="00C9384F">
            <w:pPr>
              <w:pStyle w:val="a3"/>
              <w:numPr>
                <w:ilvl w:val="0"/>
                <w:numId w:val="6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читать  несложные  аутентичные  тексты  разных  жанров  и  стилей  с  полным  и  точным пониманием  и  с  использованием  различных  приёмов  смысловой переработки  текста (выборочного перевода, языковой догадки, в том числе с опорой на первый иностранный язык), а также справочных материалов;</w:t>
            </w:r>
          </w:p>
          <w:p w:rsidR="00F007AD" w:rsidRDefault="00F007AD" w:rsidP="00C9384F">
            <w:pPr>
              <w:pStyle w:val="a3"/>
              <w:numPr>
                <w:ilvl w:val="0"/>
                <w:numId w:val="6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читать  аутентичные  тексты  с  выборочным  пониманием  нужной/интересующей информации;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письменной речи;</w:t>
            </w:r>
          </w:p>
          <w:p w:rsidR="00F007AD" w:rsidRDefault="00F007AD" w:rsidP="00C9384F">
            <w:pPr>
              <w:pStyle w:val="a3"/>
              <w:numPr>
                <w:ilvl w:val="0"/>
                <w:numId w:val="6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заполнять анкеты и формуляры;</w:t>
            </w:r>
          </w:p>
          <w:p w:rsidR="00F007AD" w:rsidRDefault="00F007AD" w:rsidP="00C9384F">
            <w:pPr>
              <w:pStyle w:val="a3"/>
              <w:numPr>
                <w:ilvl w:val="0"/>
                <w:numId w:val="6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писать  поздравления,  личные  письма  с  опорой  на 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образец  с  употреблением  формул речевого этикета, принятых в странах изучаемого языка;</w:t>
            </w:r>
          </w:p>
          <w:p w:rsidR="00F007AD" w:rsidRDefault="00F007AD" w:rsidP="00C9384F">
            <w:pPr>
              <w:pStyle w:val="a3"/>
              <w:numPr>
                <w:ilvl w:val="0"/>
                <w:numId w:val="6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план, тезисы устного или письменного сообщения.</w:t>
            </w:r>
          </w:p>
          <w:p w:rsidR="00F007AD" w:rsidRDefault="00F007AD">
            <w:pPr>
              <w:tabs>
                <w:tab w:val="left" w:pos="14459"/>
                <w:tab w:val="left" w:pos="145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знания и умения</w:t>
            </w:r>
          </w:p>
          <w:p w:rsidR="00F007AD" w:rsidRDefault="00F007AD">
            <w:pPr>
              <w:pStyle w:val="a3"/>
              <w:tabs>
                <w:tab w:val="left" w:pos="709"/>
                <w:tab w:val="left" w:pos="1457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Языковая компетенция (владение языковыми средствами и действиями с ними):</w:t>
            </w:r>
          </w:p>
          <w:p w:rsidR="00F007AD" w:rsidRDefault="00F007AD" w:rsidP="00C9384F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применение правил написания изученных слов;</w:t>
            </w:r>
          </w:p>
          <w:p w:rsidR="00F007AD" w:rsidRDefault="00F007AD" w:rsidP="00C9384F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адекватное  произношение  и  различение  на  слух  всех  звуков  второго  иностранного языка; соблюдение правильного ударения в словах и фразах;</w:t>
            </w:r>
          </w:p>
          <w:p w:rsidR="00F007AD" w:rsidRDefault="00F007AD" w:rsidP="00C9384F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соблюдение  ритмико-интонационных  особенностей  предложений  различных коммуникативных  типов  (утвердительное,  вопросительное,  отрицательное, </w:t>
            </w:r>
            <w:proofErr w:type="gramEnd"/>
          </w:p>
          <w:p w:rsidR="00F007AD" w:rsidRDefault="00F007AD">
            <w:pPr>
              <w:pStyle w:val="a3"/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повелительное); правильное членение предложений на смысловые группы; </w:t>
            </w:r>
          </w:p>
          <w:p w:rsidR="00F007AD" w:rsidRDefault="00F007AD" w:rsidP="00C9384F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распознавание  и  употребление  в  речи  изученных  лексических  единиц  (слов  в  их основных значениях, словосочетаний, реплик-клише речевого этикета);</w:t>
            </w:r>
          </w:p>
          <w:p w:rsidR="00F007AD" w:rsidRDefault="00F007AD" w:rsidP="00C9384F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основных способов словообразования (аффиксация, словосложение, конверсия);</w:t>
            </w:r>
          </w:p>
          <w:p w:rsidR="00F007AD" w:rsidRDefault="00F007AD" w:rsidP="00C9384F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понимание  явлений  многозначности  слов  второго  иностранного  языка,  синонимии, антонимии и лексической сочетаемости; артиклей, существительных, местоимений, числительных, предлогов);</w:t>
            </w:r>
          </w:p>
          <w:p w:rsidR="00F007AD" w:rsidRDefault="00F007AD" w:rsidP="00C9384F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 основных  различий  систем  второго  иностранного, первого иностранного и русского/родного языков.</w:t>
            </w:r>
          </w:p>
          <w:p w:rsidR="00F007AD" w:rsidRDefault="00F007AD">
            <w:pPr>
              <w:pStyle w:val="a3"/>
              <w:tabs>
                <w:tab w:val="left" w:pos="709"/>
                <w:tab w:val="left" w:pos="1457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Социокультурная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 компетенция</w:t>
            </w:r>
          </w:p>
          <w:p w:rsidR="00F007AD" w:rsidRDefault="00F007AD" w:rsidP="00C9384F">
            <w:pPr>
              <w:pStyle w:val="a3"/>
              <w:numPr>
                <w:ilvl w:val="0"/>
                <w:numId w:val="8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знание  национально-культурных  особенностей  речевого  и  неречевого  поведения  в своей  стране  и  странах  изучаемого  языка;  их  применение  в  стандартных  ситуациях формального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неформального межличностного и межкультурного общения;</w:t>
            </w:r>
          </w:p>
          <w:p w:rsidR="00F007AD" w:rsidRDefault="00F007AD" w:rsidP="00C9384F">
            <w:pPr>
              <w:pStyle w:val="a3"/>
              <w:numPr>
                <w:ilvl w:val="0"/>
                <w:numId w:val="8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распознавание  и  употребление  в  устной  и  письменной  речи  основных  норм  речевого этикета  (реплик-клише,  наиболее  распространённой  оценочной лексики),  принятых  в странах изучаемого языка;</w:t>
            </w:r>
          </w:p>
          <w:p w:rsidR="00F007AD" w:rsidRDefault="00F007AD" w:rsidP="00C9384F">
            <w:pPr>
              <w:pStyle w:val="a3"/>
              <w:numPr>
                <w:ilvl w:val="0"/>
                <w:numId w:val="8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 употребительной  фоновой  лексики  и  реалий  страны  изучаемого  языка; знакомство  с  образцами  художественной,  публицистической  и  научно-популярной литературы;</w:t>
            </w:r>
          </w:p>
          <w:p w:rsidR="00F007AD" w:rsidRDefault="00F007AD" w:rsidP="00C9384F">
            <w:pPr>
              <w:pStyle w:val="a3"/>
              <w:numPr>
                <w:ilvl w:val="0"/>
                <w:numId w:val="8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понимание  важности  владения  несколькими  иностранными  языками  в  современном поликультурном мире;</w:t>
            </w:r>
          </w:p>
          <w:p w:rsidR="00F007AD" w:rsidRDefault="00F007AD" w:rsidP="00C9384F">
            <w:pPr>
              <w:pStyle w:val="a3"/>
              <w:numPr>
                <w:ilvl w:val="0"/>
                <w:numId w:val="8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представление  об  особенностях  образа  жизни,  быта,  культуры  стран  второго изучаемого  иностранного  языка,  о  всемирно  известных  достопримечательностях, выдающихся людях и их вкладе в мировую культуру;</w:t>
            </w:r>
          </w:p>
          <w:p w:rsidR="00F007AD" w:rsidRDefault="00F007AD" w:rsidP="00C9384F">
            <w:pPr>
              <w:pStyle w:val="a3"/>
              <w:numPr>
                <w:ilvl w:val="0"/>
                <w:numId w:val="8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представление  о  сходстве  и  различиях  в  традициях  своей  страны  и  стран  изучаемых иностранных языков.</w:t>
            </w:r>
          </w:p>
          <w:p w:rsidR="00F007AD" w:rsidRDefault="00F007AD">
            <w:pPr>
              <w:pStyle w:val="a3"/>
              <w:tabs>
                <w:tab w:val="left" w:pos="709"/>
                <w:tab w:val="left" w:pos="1457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Компенсаторная компетенция</w:t>
            </w:r>
          </w:p>
          <w:p w:rsidR="00F007AD" w:rsidRDefault="00F007AD">
            <w:pPr>
              <w:pStyle w:val="a3"/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выходить из трудного положения в условиях дефицита языковых сре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дств пр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 получении и приёме информации за счёт использования контекстуальной догадки, в том числе  с  опорой  на  первый  иностранный  язык,  игнорирования  языковых  трудностей, переспроса, словарных замен, жестов, мимики.</w:t>
            </w:r>
          </w:p>
          <w:p w:rsidR="00F007AD" w:rsidRDefault="00F007AD">
            <w:pPr>
              <w:tabs>
                <w:tab w:val="left" w:pos="14459"/>
                <w:tab w:val="left" w:pos="1457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 осуществлять  межличностное  и  межкультурное  общение,  используя  знания  о национально-культурных  особенностях  своей  страны  и  страны/стран  изучаемого  языка, полученные  на  уроках  второго  иностранного  языка  и  в  процессе  изучения  других предметов (знания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межпредметного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характера). Это предполагает овладение:</w:t>
            </w:r>
          </w:p>
          <w:p w:rsidR="00F007AD" w:rsidRDefault="00F007AD" w:rsidP="00C9384F">
            <w:pPr>
              <w:pStyle w:val="a3"/>
              <w:numPr>
                <w:ilvl w:val="0"/>
                <w:numId w:val="9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знаниями о значении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родного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иностранных языков в современном мире;</w:t>
            </w:r>
          </w:p>
          <w:p w:rsidR="00F007AD" w:rsidRDefault="00F007AD" w:rsidP="00C9384F">
            <w:pPr>
              <w:pStyle w:val="a3"/>
              <w:numPr>
                <w:ilvl w:val="0"/>
                <w:numId w:val="9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сведениями  о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социокультурном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портрете  стран,  говорящих  на  изучаемом иностранном языке, их символике и культурном наследии;</w:t>
            </w:r>
          </w:p>
          <w:p w:rsidR="00F007AD" w:rsidRDefault="00F007AD" w:rsidP="00C9384F">
            <w:pPr>
              <w:pStyle w:val="a3"/>
              <w:numPr>
                <w:ilvl w:val="0"/>
                <w:numId w:val="9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употребительной  фоновой  лексикой  и  реалиями  страны  изучаемого  языка: традициями  (в  питании,  проведении  выходных  дней,  основных  национальных праздников), распространёнными образцами фольклора;</w:t>
            </w:r>
          </w:p>
          <w:p w:rsidR="00F007AD" w:rsidRDefault="00F007AD" w:rsidP="00C9384F">
            <w:pPr>
              <w:pStyle w:val="a3"/>
              <w:numPr>
                <w:ilvl w:val="0"/>
                <w:numId w:val="9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представлением  о  сходстве  и  различиях  в  традициях  своей  страны  и  стран, говорящих  на  втором  иностранном  языке;  об  особенностях  их  образа  жизни,  быта, культуры (всемирно известных достопримечательностях, выдающихся людях и их вкладе в  мировую  культуру);  о  некоторых  произведениях  художественной  литературы  на изучаемом иностранном языке;</w:t>
            </w:r>
          </w:p>
          <w:p w:rsidR="00F007AD" w:rsidRDefault="00F007AD" w:rsidP="00C9384F">
            <w:pPr>
              <w:pStyle w:val="a3"/>
              <w:numPr>
                <w:ilvl w:val="0"/>
                <w:numId w:val="9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умением  распознавать  и  употреблять  в  устной  и  письменной  речи  в  ситуациях формального  и  неформального  общения  основные  нормы  речевого  этикета,  принятые  в странах  изучаемого  языка  (реплики-клише,  наиболее  распространённую  оценочную лексику);</w:t>
            </w:r>
          </w:p>
          <w:p w:rsidR="00F007AD" w:rsidRDefault="00F007AD" w:rsidP="00C9384F">
            <w:pPr>
              <w:pStyle w:val="a3"/>
              <w:numPr>
                <w:ilvl w:val="0"/>
                <w:numId w:val="9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      </w:r>
          </w:p>
          <w:p w:rsidR="00F007AD" w:rsidRDefault="00F007AD">
            <w:pPr>
              <w:tabs>
                <w:tab w:val="left" w:pos="1445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Компенсаторные умения</w:t>
            </w:r>
          </w:p>
          <w:p w:rsidR="00F007AD" w:rsidRDefault="00F007AD" w:rsidP="00C9384F">
            <w:pPr>
              <w:pStyle w:val="a3"/>
              <w:numPr>
                <w:ilvl w:val="0"/>
                <w:numId w:val="10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переспрашивать, просить повторить, уточняя значение незнакомых слов;</w:t>
            </w:r>
          </w:p>
          <w:p w:rsidR="00F007AD" w:rsidRDefault="00F007AD" w:rsidP="00C9384F">
            <w:pPr>
              <w:pStyle w:val="a3"/>
              <w:numPr>
                <w:ilvl w:val="0"/>
                <w:numId w:val="10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использовать  в  качестве  опоры  при  порождении  собственных  высказываний ключевые слова, план к тексту, тематический словарь и т. д.;</w:t>
            </w:r>
          </w:p>
          <w:p w:rsidR="00F007AD" w:rsidRDefault="00F007AD" w:rsidP="00C9384F">
            <w:pPr>
              <w:pStyle w:val="a3"/>
              <w:numPr>
                <w:ilvl w:val="0"/>
                <w:numId w:val="10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прогнозировать  содержание 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текста  на  основе  заголовка,  предварительно поставленных вопросов;</w:t>
            </w:r>
          </w:p>
          <w:p w:rsidR="00F007AD" w:rsidRDefault="00F007AD" w:rsidP="00C9384F">
            <w:pPr>
              <w:pStyle w:val="a3"/>
              <w:numPr>
                <w:ilvl w:val="0"/>
                <w:numId w:val="10"/>
              </w:numPr>
              <w:tabs>
                <w:tab w:val="left" w:pos="70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догадываться  о  значении  незнакомых  слов  по  контексту,  по  используемым собеседником жестам и мимике;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использовать  синонимы,  антонимы,  описания  понятия  при  дефиците  языковых средств.</w:t>
            </w:r>
          </w:p>
          <w:p w:rsidR="00F007AD" w:rsidRDefault="00F007AD">
            <w:pPr>
              <w:tabs>
                <w:tab w:val="left" w:pos="14459"/>
                <w:tab w:val="left" w:pos="145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Общеучебные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умения и универсальные способы деятельности</w:t>
            </w:r>
          </w:p>
          <w:p w:rsidR="00F007AD" w:rsidRDefault="00F007AD">
            <w:pPr>
              <w:tabs>
                <w:tab w:val="left" w:pos="10348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Формируются умения:</w:t>
            </w:r>
          </w:p>
          <w:p w:rsidR="00F007AD" w:rsidRDefault="00F007AD" w:rsidP="00C9384F">
            <w:pPr>
              <w:numPr>
                <w:ilvl w:val="0"/>
                <w:numId w:val="11"/>
              </w:numPr>
              <w:tabs>
                <w:tab w:val="left" w:pos="567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 с  информацией:  сокращение,  расширение  устной  и  письменной информации, создание второго текста по аналогии, заполнение таблиц;</w:t>
            </w:r>
          </w:p>
          <w:p w:rsidR="00F007AD" w:rsidRDefault="00F007AD" w:rsidP="00C9384F">
            <w:pPr>
              <w:numPr>
                <w:ilvl w:val="0"/>
                <w:numId w:val="11"/>
              </w:numPr>
              <w:tabs>
                <w:tab w:val="left" w:pos="567"/>
                <w:tab w:val="left" w:pos="14570"/>
              </w:tabs>
              <w:spacing w:after="0" w:line="240" w:lineRule="auto"/>
              <w:ind w:left="567" w:hanging="20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 с  прослушанным  и  письменным  текстом:  извлечение  основной информации, извлечение запрашиваемой или нужной информации, извлечение полной и точной информации;</w:t>
            </w:r>
          </w:p>
          <w:p w:rsidR="00F007AD" w:rsidRDefault="00F007AD" w:rsidP="00C9384F">
            <w:pPr>
              <w:numPr>
                <w:ilvl w:val="0"/>
                <w:numId w:val="11"/>
              </w:numPr>
              <w:tabs>
                <w:tab w:val="left" w:pos="567"/>
                <w:tab w:val="left" w:pos="14570"/>
              </w:tabs>
              <w:spacing w:after="0" w:line="240" w:lineRule="auto"/>
              <w:ind w:left="567" w:hanging="20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работать с разными источниками на иностранном языке: справочными материалами, словарями,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интернет-ресурсами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литературой;</w:t>
            </w:r>
          </w:p>
          <w:p w:rsidR="00F007AD" w:rsidRDefault="00F007AD" w:rsidP="00C9384F">
            <w:pPr>
              <w:numPr>
                <w:ilvl w:val="0"/>
                <w:numId w:val="11"/>
              </w:numPr>
              <w:tabs>
                <w:tab w:val="left" w:pos="567"/>
                <w:tab w:val="left" w:pos="14570"/>
              </w:tabs>
              <w:spacing w:after="0" w:line="240" w:lineRule="auto"/>
              <w:ind w:left="567" w:hanging="20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самостоятельно работать, рационально организовывая свой труд в классе и дома.</w:t>
            </w:r>
          </w:p>
          <w:p w:rsidR="00F007AD" w:rsidRDefault="00F007AD">
            <w:pPr>
              <w:tabs>
                <w:tab w:val="left" w:pos="1445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Специальные учебные умения</w:t>
            </w:r>
          </w:p>
          <w:p w:rsidR="00F007AD" w:rsidRDefault="00F007AD" w:rsidP="00C9384F">
            <w:pPr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находить ключевые слова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реалии при работе с текстом;</w:t>
            </w:r>
          </w:p>
          <w:p w:rsidR="00F007AD" w:rsidRDefault="00F007AD" w:rsidP="00C9384F">
            <w:pPr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семантизировать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слова на основе языковой догадки;</w:t>
            </w:r>
          </w:p>
          <w:p w:rsidR="00F007AD" w:rsidRDefault="00F007AD" w:rsidP="00C9384F">
            <w:pPr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словообразовательный анализ слов;</w:t>
            </w:r>
          </w:p>
          <w:p w:rsidR="00F007AD" w:rsidRDefault="00F007AD" w:rsidP="00C9384F">
            <w:pPr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выборочно использовать перевод;</w:t>
            </w:r>
          </w:p>
          <w:p w:rsidR="00F007AD" w:rsidRDefault="00F007AD" w:rsidP="00C9384F">
            <w:pPr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пользоваться двуязычным и толковым словарями.</w:t>
            </w:r>
          </w:p>
        </w:tc>
      </w:tr>
    </w:tbl>
    <w:p w:rsidR="00F007AD" w:rsidRDefault="00F007AD" w:rsidP="00F007AD">
      <w:pPr>
        <w:pStyle w:val="2"/>
        <w:rPr>
          <w:rStyle w:val="dash0410005f0431005f0437005f0430005f0446005f0020005f0441005f043f005f0438005f0441005f043a005f0430005f005fchar1char1"/>
        </w:rPr>
      </w:pPr>
    </w:p>
    <w:p w:rsidR="00F007AD" w:rsidRDefault="00F007AD" w:rsidP="00F007A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Style w:val="dash0410005f0431005f0437005f0430005f0446005f0020005f0441005f043f005f0438005f0441005f043a005f0430005f005fchar1char1"/>
          <w:b/>
          <w:sz w:val="20"/>
          <w:szCs w:val="20"/>
        </w:rPr>
      </w:pPr>
      <w:r>
        <w:rPr>
          <w:rStyle w:val="dash0410005f0431005f0437005f0430005f0446005f0020005f0441005f043f005f0438005f0441005f043a005f0430005f005fchar1char1"/>
          <w:b/>
          <w:sz w:val="20"/>
          <w:szCs w:val="20"/>
        </w:rPr>
        <w:t xml:space="preserve">Содержание учебного предмета. </w:t>
      </w:r>
    </w:p>
    <w:p w:rsidR="00F007AD" w:rsidRDefault="00F007AD" w:rsidP="00F007A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Style w:val="dash0410005f0431005f0437005f0430005f0446005f0020005f0441005f043f005f0438005f0441005f043a005f0430005f005fchar1char1"/>
          <w:b/>
          <w:sz w:val="20"/>
          <w:szCs w:val="20"/>
        </w:rPr>
      </w:pP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1560"/>
        <w:gridCol w:w="5811"/>
      </w:tblGrid>
      <w:tr w:rsidR="00F007AD" w:rsidTr="00F007A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spacing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курса/Название темы, раздела программы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видов деятельности обучающихся</w:t>
            </w:r>
          </w:p>
        </w:tc>
      </w:tr>
      <w:tr w:rsidR="00F007AD" w:rsidTr="00F007A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Kennenlernen.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Знакомство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tabs>
                <w:tab w:val="left" w:pos="14459"/>
                <w:tab w:val="left" w:pos="145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Знакомство с предметом, учебником. Приветствие, прощание. Ситуация «Знакомство». Рассказ о себе. Знакомство с немецким алфавитом. Беседа о любимых занятиях. Обучение селективному чтению.  Рассказ о себе и о своём друге. Систематизация приобретённых умений и навыков. Контроль умений и навыков пройденного материала.</w:t>
            </w:r>
          </w:p>
        </w:tc>
      </w:tr>
      <w:tr w:rsidR="00F007AD" w:rsidTr="00F007A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 xml:space="preserve">Meine Klasse. </w:t>
            </w:r>
            <w:r>
              <w:rPr>
                <w:rFonts w:ascii="Times New Roman" w:hAnsi="Times New Roman"/>
                <w:sz w:val="20"/>
                <w:szCs w:val="20"/>
              </w:rPr>
              <w:t>Мой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suppressAutoHyphens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 лексики по теме. Спряжение слабых глаголов в настоящем времени в ед. числе. Употребление слабых глаголов в настоящем времени в ед. числе в диалогической речи. Знакомство с числительными до 20. Беседа по телефону. Знакомство с числительными до 100. Знакомство с лексикой по теме «Школьные принадлежности». Развитие навыков селективного чтения. Повторение по теме. Контрольная работа.</w:t>
            </w:r>
          </w:p>
        </w:tc>
      </w:tr>
      <w:tr w:rsidR="00F007AD" w:rsidTr="00F007A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Tiere</w:t>
            </w:r>
            <w:r>
              <w:rPr>
                <w:rFonts w:ascii="Times New Roman" w:hAnsi="Times New Roman"/>
                <w:sz w:val="20"/>
                <w:szCs w:val="20"/>
              </w:rPr>
              <w:t>. Животные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лексикой по теме «Животные». Беседа о домашних животных. Активизация речевых образцов в устной и письменной речи. Множественное число имён существительных. Интервью. Рассказ о любимом животном. Повторение. Контрольная работа. </w:t>
            </w:r>
          </w:p>
        </w:tc>
      </w:tr>
      <w:tr w:rsidR="00F007AD" w:rsidTr="00F007A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Kleine Pause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Маленькая перемена.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ind w:left="34" w:hanging="23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suppressAutoHyphens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 углубление лексического и грамматического материала</w:t>
            </w:r>
          </w:p>
        </w:tc>
      </w:tr>
      <w:tr w:rsidR="00F007AD" w:rsidTr="00F007A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Meine</w:t>
            </w:r>
            <w:proofErr w:type="spellEnd"/>
            <w:r w:rsidRPr="00F007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Schultag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Мой день в школе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Введение лексики по теме «Мой день в школе». Обучение трём видам чтения. Рассказ о своём распорядке дня. Чтение с полным пониманием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. Беседа по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прочитанному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. Беседа о расписании уроков на неделю. Рассказ о любимых учебных предметах. Повторение. Контроль навыков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Контрольная работа. </w:t>
            </w:r>
          </w:p>
        </w:tc>
      </w:tr>
      <w:tr w:rsidR="00F007AD" w:rsidTr="00F007A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Hobbys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Хобби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suppressAutoHyphens w:val="0"/>
              <w:ind w:left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- знакомятся с ЛЕ по теме «Хобби», развивают навыки монологической и диалогический речи, обучаются умению просмотрового чтения, выполняют лексико-грамматические упражнения, повторяют и закрепляют ЛЕ по теме, развивают навыки чтения с пониманием основного содержания, восприятия на слух.</w:t>
            </w:r>
            <w:proofErr w:type="gramEnd"/>
            <w:r>
              <w:rPr>
                <w:sz w:val="20"/>
                <w:szCs w:val="20"/>
              </w:rPr>
              <w:t xml:space="preserve"> Глагол </w:t>
            </w:r>
            <w:proofErr w:type="spellStart"/>
            <w:r>
              <w:rPr>
                <w:sz w:val="20"/>
                <w:szCs w:val="20"/>
              </w:rPr>
              <w:t>können</w:t>
            </w:r>
            <w:proofErr w:type="spellEnd"/>
            <w:r>
              <w:rPr>
                <w:sz w:val="20"/>
                <w:szCs w:val="20"/>
              </w:rPr>
              <w:t xml:space="preserve"> Контроль навыков чтения. Контроль навыков письма.</w:t>
            </w:r>
          </w:p>
        </w:tc>
      </w:tr>
      <w:tr w:rsidR="00F007AD" w:rsidTr="00F007A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Meine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Familie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Моя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семья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suppressAutoHyphens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знакомятся с ЛЕ по темам «Моя семья», «Профессии», используют в речи притяжательные местоимения, выполняют лексико-грамматические упражнения, развивают навыки восприятия речи на слух, развивают навыки чтения и </w:t>
            </w:r>
            <w:proofErr w:type="spellStart"/>
            <w:r>
              <w:rPr>
                <w:sz w:val="20"/>
                <w:szCs w:val="20"/>
              </w:rPr>
              <w:t>аудирования</w:t>
            </w:r>
            <w:proofErr w:type="spellEnd"/>
            <w:r>
              <w:rPr>
                <w:sz w:val="20"/>
                <w:szCs w:val="20"/>
              </w:rPr>
              <w:t>, читают тексты по теме «Семьи в России и Германии», контроль навыков монологической и диалогической речи</w:t>
            </w:r>
          </w:p>
        </w:tc>
      </w:tr>
      <w:tr w:rsidR="00F007AD" w:rsidTr="00F007A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spacing w:after="0" w:line="240" w:lineRule="auto"/>
              <w:jc w:val="both"/>
              <w:rPr>
                <w:rFonts w:ascii="Times New Roman" w:eastAsia="TimesNewRomanPS-BoldMT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Was</w:t>
            </w:r>
            <w:r w:rsidRPr="000E14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kostet</w:t>
            </w:r>
            <w:proofErr w:type="spellEnd"/>
            <w:r w:rsidRPr="000E14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das</w:t>
            </w:r>
            <w:r>
              <w:rPr>
                <w:rFonts w:ascii="Times New Roman" w:hAnsi="Times New Roman"/>
                <w:sz w:val="20"/>
                <w:szCs w:val="20"/>
              </w:rPr>
              <w:t>? Сколько это стоит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suppressAutoHyphens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знакомятся с ЛЕ по теме «Покупки. </w:t>
            </w:r>
            <w:proofErr w:type="gramStart"/>
            <w:r>
              <w:rPr>
                <w:sz w:val="20"/>
                <w:szCs w:val="20"/>
              </w:rPr>
              <w:t>Деньги», развивают навыки монологической и диалогический речи, обучаются умению просмотрового чтения, выполняют лексико-грамматические упражнения, повторяют и закрепляют ЛЕ по теме, развивают навыки чтения с пониманием основного содержания, восприятия на слух.</w:t>
            </w:r>
            <w:proofErr w:type="gramEnd"/>
            <w:r>
              <w:rPr>
                <w:sz w:val="20"/>
                <w:szCs w:val="20"/>
              </w:rPr>
              <w:t xml:space="preserve"> Контроль навыков чтения. Контроль навыков письма.</w:t>
            </w:r>
          </w:p>
        </w:tc>
      </w:tr>
      <w:tr w:rsidR="00F007AD" w:rsidTr="00F007A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Gro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ß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 Pause</w:t>
            </w:r>
            <w:r>
              <w:rPr>
                <w:rFonts w:ascii="Times New Roman" w:hAnsi="Times New Roman"/>
                <w:sz w:val="20"/>
                <w:szCs w:val="20"/>
              </w:rPr>
              <w:t>. Большая перемена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suppressAutoHyphens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 контроль изученного материала в 5 классе</w:t>
            </w:r>
          </w:p>
        </w:tc>
      </w:tr>
      <w:tr w:rsidR="00F007AD" w:rsidTr="00F007AD">
        <w:trPr>
          <w:trHeight w:val="7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7AD" w:rsidRDefault="00F007AD">
            <w:pPr>
              <w:pStyle w:val="1"/>
              <w:suppressAutoHyphens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</w:tr>
    </w:tbl>
    <w:p w:rsidR="00F007AD" w:rsidRDefault="00F007AD" w:rsidP="00F007A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F007AD" w:rsidRDefault="00F007AD" w:rsidP="00F007A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F007AD" w:rsidRDefault="00F007AD" w:rsidP="00F007A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F007AD" w:rsidRDefault="00F007AD" w:rsidP="00F007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p w:rsidR="00F007AD" w:rsidRDefault="00F007AD" w:rsidP="00F007A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sz w:val="20"/>
          <w:szCs w:val="20"/>
        </w:rPr>
      </w:pPr>
      <w:bookmarkStart w:id="0" w:name="bookmark9"/>
      <w:r>
        <w:rPr>
          <w:rFonts w:ascii="Times New Roman" w:hAnsi="Times New Roman"/>
          <w:sz w:val="20"/>
          <w:szCs w:val="20"/>
        </w:rPr>
        <w:t xml:space="preserve">Виды речевой деятельности </w:t>
      </w: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Коммуникативные умения</w:t>
      </w: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Говорение</w:t>
      </w:r>
      <w:bookmarkEnd w:id="0"/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i/>
          <w:sz w:val="20"/>
          <w:szCs w:val="20"/>
        </w:rPr>
        <w:t>Диалогическая</w:t>
      </w:r>
      <w:proofErr w:type="gramEnd"/>
      <w:r>
        <w:rPr>
          <w:rFonts w:ascii="Times New Roman" w:hAnsi="Times New Roman"/>
          <w:i/>
          <w:sz w:val="20"/>
          <w:szCs w:val="20"/>
        </w:rPr>
        <w:t xml:space="preserve"> речи: </w:t>
      </w:r>
      <w:r>
        <w:rPr>
          <w:rFonts w:ascii="Times New Roman" w:hAnsi="Times New Roman"/>
          <w:sz w:val="20"/>
          <w:szCs w:val="20"/>
        </w:rPr>
        <w:t xml:space="preserve">Умение вести диалоги этикетного характера, диалог-расспрос, диалог — побуждение к действию, диалог — обмен мнениями. Объём диалога - 3 реплики  со стороны каждого учащегося. 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Монологическая речь: </w:t>
      </w:r>
      <w:r>
        <w:rPr>
          <w:rFonts w:ascii="Times New Roman" w:hAnsi="Times New Roman"/>
          <w:sz w:val="20"/>
          <w:szCs w:val="20"/>
        </w:rPr>
        <w:t>Умение строить связные высказывания о фактах и событиях с опорой и без опоры на прочитанный или услышанный текст, заданную вербальную ситуацию или зрительную наглядность. Объём монологического высказывания от 7—10 фраз.</w:t>
      </w: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1" w:name="bookmark10"/>
      <w:proofErr w:type="spellStart"/>
      <w:r>
        <w:rPr>
          <w:rFonts w:ascii="Times New Roman" w:hAnsi="Times New Roman"/>
          <w:b/>
          <w:sz w:val="20"/>
          <w:szCs w:val="20"/>
        </w:rPr>
        <w:t>Аудирование</w:t>
      </w:r>
      <w:bookmarkEnd w:id="1"/>
      <w:proofErr w:type="spellEnd"/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Умение воспринимать и понимать на слух аутентичные аудио- и видеотексты с разной глубиной проникновения в их содержание (с пониманием основного содержания, с выборочным пониманием и </w:t>
      </w:r>
      <w:r>
        <w:rPr>
          <w:rFonts w:ascii="Times New Roman" w:hAnsi="Times New Roman"/>
          <w:sz w:val="20"/>
          <w:szCs w:val="20"/>
        </w:rPr>
        <w:lastRenderedPageBreak/>
        <w:t>полным пониманием содержания текста) в зависимости от коммуникативной задачи и функционального типа текста.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Жанры текстов: прагматические, публицистические. Типы текстов: сообщение, рассказ, диалог-интервью и др.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Аудирование</w:t>
      </w:r>
      <w:proofErr w:type="spellEnd"/>
      <w:r>
        <w:rPr>
          <w:rFonts w:ascii="Times New Roman" w:hAnsi="Times New Roman"/>
          <w:sz w:val="20"/>
          <w:szCs w:val="20"/>
        </w:rPr>
        <w:t xml:space="preserve"> с полным пониманием содержания предполагает понимание речи учителя и одноклассников на уроке, а также понимание несложных текстов, построенных на полностью знакомом учащимся языковом материале или содержащих некоторые незнакомые слова. Время звучания текста — до 1 мин.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/>
          <w:sz w:val="20"/>
          <w:szCs w:val="20"/>
        </w:rPr>
        <w:t>Аудирование</w:t>
      </w:r>
      <w:proofErr w:type="spellEnd"/>
      <w:r>
        <w:rPr>
          <w:rFonts w:ascii="Times New Roman" w:hAnsi="Times New Roman"/>
          <w:sz w:val="20"/>
          <w:szCs w:val="20"/>
        </w:rPr>
        <w:t xml:space="preserve"> с пониманием основного содержания осуществляется на несложных аутентичных текстах, содержащих наряду с изученным и некоторое количество незнакомых языковых явлений.</w:t>
      </w:r>
      <w:proofErr w:type="gramEnd"/>
      <w:r>
        <w:rPr>
          <w:rFonts w:ascii="Times New Roman" w:hAnsi="Times New Roman"/>
          <w:sz w:val="20"/>
          <w:szCs w:val="20"/>
        </w:rPr>
        <w:t xml:space="preserve"> Время звучания текстов </w:t>
      </w:r>
      <w:proofErr w:type="gramStart"/>
      <w:r>
        <w:rPr>
          <w:rFonts w:ascii="Times New Roman" w:hAnsi="Times New Roman"/>
          <w:sz w:val="20"/>
          <w:szCs w:val="20"/>
        </w:rPr>
        <w:t>—д</w:t>
      </w:r>
      <w:proofErr w:type="gramEnd"/>
      <w:r>
        <w:rPr>
          <w:rFonts w:ascii="Times New Roman" w:hAnsi="Times New Roman"/>
          <w:sz w:val="20"/>
          <w:szCs w:val="20"/>
        </w:rPr>
        <w:t>о 1,5 мин.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Аудирование</w:t>
      </w:r>
      <w:proofErr w:type="spellEnd"/>
      <w:r>
        <w:rPr>
          <w:rFonts w:ascii="Times New Roman" w:hAnsi="Times New Roman"/>
          <w:sz w:val="20"/>
          <w:szCs w:val="20"/>
        </w:rPr>
        <w:t xml:space="preserve"> с выборочным пониманием предполагает умение выделить необходимую информацию в одном или нескольких аутентичных коротких текстах прагматического характера, опуская избыточную информацию. Время звучания текстов </w:t>
      </w:r>
      <w:proofErr w:type="gramStart"/>
      <w:r>
        <w:rPr>
          <w:rFonts w:ascii="Times New Roman" w:hAnsi="Times New Roman"/>
          <w:sz w:val="20"/>
          <w:szCs w:val="20"/>
        </w:rPr>
        <w:t>—д</w:t>
      </w:r>
      <w:proofErr w:type="gramEnd"/>
      <w:r>
        <w:rPr>
          <w:rFonts w:ascii="Times New Roman" w:hAnsi="Times New Roman"/>
          <w:sz w:val="20"/>
          <w:szCs w:val="20"/>
        </w:rPr>
        <w:t>о 1,5 мин.</w:t>
      </w: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2" w:name="bookmark11"/>
      <w:r>
        <w:rPr>
          <w:rFonts w:ascii="Times New Roman" w:hAnsi="Times New Roman"/>
          <w:b/>
          <w:sz w:val="20"/>
          <w:szCs w:val="20"/>
        </w:rPr>
        <w:t>Чтение</w:t>
      </w:r>
      <w:bookmarkEnd w:id="2"/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Умение читать и понимать аутентичные тексты разных жанров и стилей с различной глубиной и точностью проникновения в их содержание (в зависимости от коммуникативной задачи): с пониманием основного содержания (ознакомительное чтение); с полным пониманием содержания (изучающее чтение); с выборочным пониманием необходимой информации (просмотровое/поисковое чтение).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Жанры текстов: научно-популярные, публицистические, художественные, прагматические.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Типы текстов: статья, интервью, рассказ, объявление, рецепт, меню, проспект, реклама, песня и др.</w:t>
      </w:r>
      <w:proofErr w:type="gramEnd"/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Независимо от вида чтения возможно использование двуязычного словаря.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Чтение с пониманием основного содержания текста осуществляется на несложных аутентичных материалах с ориентацией на выделенное в программе предметное содержание, включающих некоторое количество незнакомых слов. Объём текстов для чтения — 600—700 слов.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текста для чтения — около 500 слов.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Чтение с выборочным пониманием предполагает умение просмотреть аутентичный текст или несколько коротких текстов и выбрать необходимую информацию. Объём текста для чтения — около 350 слов.</w:t>
      </w: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3" w:name="bookmark12"/>
      <w:r>
        <w:rPr>
          <w:rFonts w:ascii="Times New Roman" w:hAnsi="Times New Roman"/>
          <w:b/>
          <w:sz w:val="20"/>
          <w:szCs w:val="20"/>
        </w:rPr>
        <w:t>Письменная речь</w:t>
      </w:r>
      <w:bookmarkEnd w:id="3"/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Умения:</w:t>
      </w:r>
    </w:p>
    <w:p w:rsidR="00F007AD" w:rsidRDefault="00F007AD" w:rsidP="00F007AD">
      <w:pPr>
        <w:tabs>
          <w:tab w:val="left" w:pos="706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делать выписки из текста для их дальнейшего использования в собственных высказываниях;</w:t>
      </w:r>
    </w:p>
    <w:p w:rsidR="00F007AD" w:rsidRDefault="00F007AD" w:rsidP="00F007AD">
      <w:pPr>
        <w:tabs>
          <w:tab w:val="left" w:pos="711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писать короткие поздравления с днём рождения и другими праздниками, выражать пожелания (объёмом 30—40 слов, включая адрес);</w:t>
      </w:r>
    </w:p>
    <w:p w:rsidR="00F007AD" w:rsidRDefault="00F007AD" w:rsidP="00F007AD">
      <w:pPr>
        <w:tabs>
          <w:tab w:val="left" w:pos="711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заполнять несложные анкеты в форме, принятой в странах изучаемого языка (указывать имя, фамилию, пол, гражданство, адрес);</w:t>
      </w:r>
    </w:p>
    <w:p w:rsidR="00F007AD" w:rsidRDefault="00F007AD" w:rsidP="00F007AD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писать личное письмо зарубежному другу с опорой на образец (сообщать краткие сведения о себе; запрашивать аналогичную информацию о нём; выражать благодарность и т. д.). Объём личного письма — 100—140 слов, включая адрес.</w:t>
      </w: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sz w:val="20"/>
          <w:szCs w:val="20"/>
        </w:rPr>
      </w:pPr>
      <w:bookmarkStart w:id="4" w:name="bookmark13"/>
      <w:r>
        <w:rPr>
          <w:rFonts w:ascii="Times New Roman" w:hAnsi="Times New Roman"/>
          <w:sz w:val="20"/>
          <w:szCs w:val="20"/>
        </w:rPr>
        <w:t>Языковые знания и навыки</w:t>
      </w: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Орфография</w:t>
      </w:r>
      <w:bookmarkEnd w:id="4"/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чтения и написания слов, отобранных для данного этапа обучения, и навыки их применения в рамках изучаемого лексико-грамматического материала.</w:t>
      </w: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5" w:name="bookmark14"/>
      <w:r>
        <w:rPr>
          <w:rFonts w:ascii="Times New Roman" w:hAnsi="Times New Roman"/>
          <w:b/>
          <w:sz w:val="20"/>
          <w:szCs w:val="20"/>
        </w:rPr>
        <w:t>Фонетическая сторона речи</w:t>
      </w:r>
      <w:bookmarkEnd w:id="5"/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Навыки адекватного произношения и различения на слух всех звуков изучаемого второго иностранного языка. Соблюдение ударения и интонации в словах и фразах, ритмико-интонационные навыки произношения различных типов предложений.</w:t>
      </w: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6" w:name="bookmark15"/>
      <w:r>
        <w:rPr>
          <w:rFonts w:ascii="Times New Roman" w:hAnsi="Times New Roman"/>
          <w:b/>
          <w:sz w:val="20"/>
          <w:szCs w:val="20"/>
        </w:rPr>
        <w:t>Лексическая сторона речи</w:t>
      </w:r>
      <w:bookmarkEnd w:id="6"/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Навыки распознавания и употребления в речи лексических единиц, обслуживающих темы, проблемы и ситуации общения в пределах тематики основной школы в объёме около 1000 лексических единиц. Лексические единицы включают наиболее распространённые устойчивые словосочетания, оценочную лексику, реплики-клише речевого этикета, характерные для культуры стран изучаемого второго иностранного языка; основные способы словообразования: аффиксации, словосложения, конверсии. Многозначные слова. Понятие о синонимах, антонимах, лексической сочетаемости.</w:t>
      </w: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7" w:name="bookmark16"/>
      <w:r>
        <w:rPr>
          <w:rFonts w:ascii="Times New Roman" w:hAnsi="Times New Roman"/>
          <w:b/>
          <w:sz w:val="20"/>
          <w:szCs w:val="20"/>
        </w:rPr>
        <w:t>Грамматическая сторона речи</w:t>
      </w:r>
      <w:bookmarkEnd w:id="7"/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Знание признаков нераспространённых и распространённых простых предложений, безличных предложений, сложносочинённых и сложноподчинённых предложений; использование прямого и обратного порядка слов. Навыки распознавания и употребления в речи перечисленных грамматических явлений.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Знание признаков глаголов в наиболее употребительных временных формах действительного и страдательного залогов, неличных форм глаголов, модальных глаголов, существительных, артиклей, местоимений, прилагательных, наречий, степеней сравнения прилагательных и наречий, предлогов, количественных и порядковых числительных. Навыки их распознавания и употребления в речи.</w:t>
      </w:r>
    </w:p>
    <w:p w:rsidR="00F007AD" w:rsidRDefault="00F007AD" w:rsidP="00F007AD">
      <w:pPr>
        <w:spacing w:after="0" w:line="240" w:lineRule="auto"/>
        <w:ind w:firstLine="360"/>
        <w:jc w:val="both"/>
        <w:outlineLvl w:val="1"/>
        <w:rPr>
          <w:rFonts w:ascii="Times New Roman" w:hAnsi="Times New Roman"/>
          <w:b/>
          <w:sz w:val="20"/>
          <w:szCs w:val="20"/>
        </w:rPr>
      </w:pPr>
      <w:bookmarkStart w:id="8" w:name="bookmark17"/>
      <w:proofErr w:type="spellStart"/>
      <w:r>
        <w:rPr>
          <w:rFonts w:ascii="Times New Roman" w:hAnsi="Times New Roman"/>
          <w:b/>
          <w:sz w:val="20"/>
          <w:szCs w:val="20"/>
        </w:rPr>
        <w:t>Социокультурные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знания и умения</w:t>
      </w:r>
      <w:bookmarkEnd w:id="8"/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Умения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второго иностранного языка и в процессе изучения других предметов (знания </w:t>
      </w:r>
      <w:proofErr w:type="spellStart"/>
      <w:r>
        <w:rPr>
          <w:rFonts w:ascii="Times New Roman" w:hAnsi="Times New Roman"/>
          <w:sz w:val="20"/>
          <w:szCs w:val="20"/>
        </w:rPr>
        <w:t>межпредметного</w:t>
      </w:r>
      <w:proofErr w:type="spellEnd"/>
      <w:r>
        <w:rPr>
          <w:rFonts w:ascii="Times New Roman" w:hAnsi="Times New Roman"/>
          <w:sz w:val="20"/>
          <w:szCs w:val="20"/>
        </w:rPr>
        <w:t xml:space="preserve"> характера) предполагают овладение:</w:t>
      </w:r>
    </w:p>
    <w:p w:rsidR="00F007AD" w:rsidRDefault="00F007AD" w:rsidP="00F007AD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 xml:space="preserve">знаниями о значении </w:t>
      </w:r>
      <w:proofErr w:type="gramStart"/>
      <w:r>
        <w:rPr>
          <w:rFonts w:ascii="Times New Roman" w:hAnsi="Times New Roman"/>
          <w:sz w:val="20"/>
          <w:szCs w:val="20"/>
        </w:rPr>
        <w:t>родного</w:t>
      </w:r>
      <w:proofErr w:type="gramEnd"/>
      <w:r>
        <w:rPr>
          <w:rFonts w:ascii="Times New Roman" w:hAnsi="Times New Roman"/>
          <w:sz w:val="20"/>
          <w:szCs w:val="20"/>
        </w:rPr>
        <w:t xml:space="preserve"> и иностранных языков в современном мире;</w:t>
      </w:r>
    </w:p>
    <w:p w:rsidR="00F007AD" w:rsidRDefault="00F007AD" w:rsidP="00F007AD">
      <w:pPr>
        <w:tabs>
          <w:tab w:val="left" w:pos="730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 xml:space="preserve">сведениями о </w:t>
      </w:r>
      <w:proofErr w:type="spellStart"/>
      <w:r>
        <w:rPr>
          <w:rFonts w:ascii="Times New Roman" w:hAnsi="Times New Roman"/>
          <w:sz w:val="20"/>
          <w:szCs w:val="20"/>
        </w:rPr>
        <w:t>социокультурном</w:t>
      </w:r>
      <w:proofErr w:type="spellEnd"/>
      <w:r>
        <w:rPr>
          <w:rFonts w:ascii="Times New Roman" w:hAnsi="Times New Roman"/>
          <w:sz w:val="20"/>
          <w:szCs w:val="20"/>
        </w:rPr>
        <w:t xml:space="preserve"> портрете стран, говорящих на изучаемом иностранном языке, их символике и культурном наследии;</w:t>
      </w:r>
    </w:p>
    <w:p w:rsidR="00F007AD" w:rsidRDefault="00F007AD" w:rsidP="00F007AD">
      <w:pPr>
        <w:tabs>
          <w:tab w:val="left" w:leader="underscore" w:pos="398"/>
        </w:tabs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—</w:t>
      </w:r>
      <w:r>
        <w:rPr>
          <w:rFonts w:ascii="Times New Roman" w:hAnsi="Times New Roman"/>
          <w:sz w:val="20"/>
          <w:szCs w:val="20"/>
        </w:rPr>
        <w:tab/>
        <w:t>употребительной фоновой лексикой и реалиями страны изучаемого языка: традициями (в питании, проведении выходных дней, основных национальных праздников), распространёнными образцами фольклора;</w:t>
      </w:r>
    </w:p>
    <w:p w:rsidR="00F007AD" w:rsidRDefault="00F007AD" w:rsidP="00F007AD">
      <w:pPr>
        <w:tabs>
          <w:tab w:val="left" w:pos="730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представлением о сходстве и различиях в традициях своей страны и стран, говорящих на втором иностранном языке;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F007AD" w:rsidRDefault="00F007AD" w:rsidP="00F007AD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F007AD" w:rsidRDefault="00F007AD" w:rsidP="00F007AD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Компенсаторные умения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Овладение умениями:</w:t>
      </w:r>
    </w:p>
    <w:p w:rsidR="00F007AD" w:rsidRDefault="00F007AD" w:rsidP="00F007AD">
      <w:pPr>
        <w:tabs>
          <w:tab w:val="left" w:pos="726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переспрашивать, просить повторить, уточняя значение незнакомых слов;</w:t>
      </w:r>
    </w:p>
    <w:p w:rsidR="00F007AD" w:rsidRDefault="00F007AD" w:rsidP="00F007AD">
      <w:pPr>
        <w:tabs>
          <w:tab w:val="left" w:pos="735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F007AD" w:rsidRDefault="00F007AD" w:rsidP="00F007AD">
      <w:pPr>
        <w:tabs>
          <w:tab w:val="left" w:pos="726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прогнозировать содержание текста на основе заголовка, предварительно поставленных вопросов;</w:t>
      </w:r>
    </w:p>
    <w:p w:rsidR="00F007AD" w:rsidRDefault="00F007AD" w:rsidP="00F007AD">
      <w:pPr>
        <w:tabs>
          <w:tab w:val="left" w:pos="702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догадываться о значении незнакомых слов по контексту, по используемым собеседником жестам и мимике;</w:t>
      </w:r>
    </w:p>
    <w:p w:rsidR="00F007AD" w:rsidRDefault="00F007AD" w:rsidP="00F007AD">
      <w:pPr>
        <w:tabs>
          <w:tab w:val="left" w:pos="726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использовать синонимы, антонимы, описания понятия при дефиците языковых средств.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Общеучебные</w:t>
      </w:r>
      <w:proofErr w:type="spellEnd"/>
      <w:r>
        <w:rPr>
          <w:rFonts w:ascii="Times New Roman" w:hAnsi="Times New Roman"/>
          <w:sz w:val="20"/>
          <w:szCs w:val="20"/>
        </w:rPr>
        <w:t xml:space="preserve"> умения и универсальные способы деятельности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Формируются умения:</w:t>
      </w:r>
    </w:p>
    <w:p w:rsidR="00F007AD" w:rsidRDefault="00F007AD" w:rsidP="00F007AD">
      <w:pPr>
        <w:tabs>
          <w:tab w:val="left" w:pos="726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F007AD" w:rsidRDefault="00F007AD" w:rsidP="00F007AD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работать с прослушанным и письменным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F007AD" w:rsidRDefault="00F007AD" w:rsidP="00F007AD">
      <w:pPr>
        <w:tabs>
          <w:tab w:val="left" w:pos="721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 xml:space="preserve">работать с разными источниками на иностранном языке: справочными материалами, словарями, </w:t>
      </w:r>
      <w:proofErr w:type="spellStart"/>
      <w:r>
        <w:rPr>
          <w:rFonts w:ascii="Times New Roman" w:hAnsi="Times New Roman"/>
          <w:sz w:val="20"/>
          <w:szCs w:val="20"/>
        </w:rPr>
        <w:t>интернет-ресурсами</w:t>
      </w:r>
      <w:proofErr w:type="spellEnd"/>
      <w:r>
        <w:rPr>
          <w:rFonts w:ascii="Times New Roman" w:hAnsi="Times New Roman"/>
          <w:sz w:val="20"/>
          <w:szCs w:val="20"/>
        </w:rPr>
        <w:t>, литературой;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самостоятельно работать, рационально организовывая свой труд в классе и дома.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Специальные учебные умения</w:t>
      </w:r>
    </w:p>
    <w:p w:rsidR="00F007AD" w:rsidRDefault="00F007AD" w:rsidP="00F007AD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Формируются умения:</w:t>
      </w:r>
    </w:p>
    <w:p w:rsidR="00F007AD" w:rsidRDefault="00F007AD" w:rsidP="00F007AD">
      <w:pPr>
        <w:tabs>
          <w:tab w:val="left" w:pos="696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 xml:space="preserve">находить ключевые слова и </w:t>
      </w:r>
      <w:proofErr w:type="spellStart"/>
      <w:r>
        <w:rPr>
          <w:rFonts w:ascii="Times New Roman" w:hAnsi="Times New Roman"/>
          <w:sz w:val="20"/>
          <w:szCs w:val="20"/>
        </w:rPr>
        <w:t>социокультурные</w:t>
      </w:r>
      <w:proofErr w:type="spellEnd"/>
      <w:r>
        <w:rPr>
          <w:rFonts w:ascii="Times New Roman" w:hAnsi="Times New Roman"/>
          <w:sz w:val="20"/>
          <w:szCs w:val="20"/>
        </w:rPr>
        <w:t xml:space="preserve"> реалии при работе с текстом;</w:t>
      </w:r>
    </w:p>
    <w:p w:rsidR="00F007AD" w:rsidRDefault="00F007AD" w:rsidP="00F007AD">
      <w:pPr>
        <w:tabs>
          <w:tab w:val="left" w:pos="702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</w:r>
      <w:proofErr w:type="spellStart"/>
      <w:r>
        <w:rPr>
          <w:rFonts w:ascii="Times New Roman" w:hAnsi="Times New Roman"/>
          <w:sz w:val="20"/>
          <w:szCs w:val="20"/>
        </w:rPr>
        <w:t>семантизировать</w:t>
      </w:r>
      <w:proofErr w:type="spellEnd"/>
      <w:r>
        <w:rPr>
          <w:rFonts w:ascii="Times New Roman" w:hAnsi="Times New Roman"/>
          <w:sz w:val="20"/>
          <w:szCs w:val="20"/>
        </w:rPr>
        <w:t xml:space="preserve"> слова на основе языковой догадки;</w:t>
      </w:r>
    </w:p>
    <w:p w:rsidR="00F007AD" w:rsidRDefault="00F007AD" w:rsidP="00F007AD">
      <w:pPr>
        <w:tabs>
          <w:tab w:val="left" w:pos="702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осуществлять словообразовательный анализ слов;</w:t>
      </w:r>
    </w:p>
    <w:p w:rsidR="00F007AD" w:rsidRDefault="00F007AD" w:rsidP="00F007AD">
      <w:pPr>
        <w:tabs>
          <w:tab w:val="left" w:pos="702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выборочно использовать перевод;</w:t>
      </w:r>
    </w:p>
    <w:p w:rsidR="00F007AD" w:rsidRDefault="00F007AD" w:rsidP="00F007AD">
      <w:pPr>
        <w:tabs>
          <w:tab w:val="left" w:pos="707"/>
        </w:tabs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ab/>
        <w:t>пользоваться двуязычным и толковым словарями.</w:t>
      </w:r>
    </w:p>
    <w:p w:rsidR="007A2F78" w:rsidRDefault="000E1411"/>
    <w:sectPr w:rsidR="007A2F78" w:rsidSect="003E6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2C5D"/>
    <w:multiLevelType w:val="hybridMultilevel"/>
    <w:tmpl w:val="58E01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00597D"/>
    <w:multiLevelType w:val="hybridMultilevel"/>
    <w:tmpl w:val="F29609CA"/>
    <w:lvl w:ilvl="0" w:tplc="ABFEA6F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9B2F4C"/>
    <w:multiLevelType w:val="hybridMultilevel"/>
    <w:tmpl w:val="82DEF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73263C"/>
    <w:multiLevelType w:val="hybridMultilevel"/>
    <w:tmpl w:val="06400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0E345B"/>
    <w:multiLevelType w:val="hybridMultilevel"/>
    <w:tmpl w:val="6616E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171F4"/>
    <w:multiLevelType w:val="hybridMultilevel"/>
    <w:tmpl w:val="4002D836"/>
    <w:lvl w:ilvl="0" w:tplc="1D48DD2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8726A4"/>
    <w:multiLevelType w:val="hybridMultilevel"/>
    <w:tmpl w:val="A2BC9DB2"/>
    <w:lvl w:ilvl="0" w:tplc="9F6ED43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DD95665"/>
    <w:multiLevelType w:val="hybridMultilevel"/>
    <w:tmpl w:val="B91008E6"/>
    <w:lvl w:ilvl="0" w:tplc="ABFEA6F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D82BA9"/>
    <w:multiLevelType w:val="hybridMultilevel"/>
    <w:tmpl w:val="77381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030D91"/>
    <w:multiLevelType w:val="hybridMultilevel"/>
    <w:tmpl w:val="5EB47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AF2DA0"/>
    <w:multiLevelType w:val="hybridMultilevel"/>
    <w:tmpl w:val="04C68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735BDE"/>
    <w:multiLevelType w:val="hybridMultilevel"/>
    <w:tmpl w:val="56648BEA"/>
    <w:lvl w:ilvl="0" w:tplc="9F6ED43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06328F"/>
    <w:multiLevelType w:val="hybridMultilevel"/>
    <w:tmpl w:val="C3760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BA534A"/>
    <w:multiLevelType w:val="hybridMultilevel"/>
    <w:tmpl w:val="1728C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0"/>
  </w:num>
  <w:num w:numId="15">
    <w:abstractNumId w:val="1"/>
  </w:num>
  <w:num w:numId="16">
    <w:abstractNumId w:val="14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7AD"/>
    <w:rsid w:val="000145F6"/>
    <w:rsid w:val="000E1411"/>
    <w:rsid w:val="001119B0"/>
    <w:rsid w:val="003E631E"/>
    <w:rsid w:val="004F73CC"/>
    <w:rsid w:val="00C67C1F"/>
    <w:rsid w:val="00CD4B64"/>
    <w:rsid w:val="00DD4E73"/>
    <w:rsid w:val="00F007AD"/>
    <w:rsid w:val="00F81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AD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F007A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007AD"/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paragraph" w:styleId="a3">
    <w:name w:val="List Paragraph"/>
    <w:basedOn w:val="a"/>
    <w:uiPriority w:val="34"/>
    <w:qFormat/>
    <w:rsid w:val="00F007AD"/>
    <w:pPr>
      <w:ind w:left="720"/>
      <w:contextualSpacing/>
    </w:pPr>
  </w:style>
  <w:style w:type="paragraph" w:customStyle="1" w:styleId="1">
    <w:name w:val="Абзац списка1"/>
    <w:basedOn w:val="a"/>
    <w:rsid w:val="00F007AD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007AD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table" w:styleId="a4">
    <w:name w:val="Table Grid"/>
    <w:basedOn w:val="a1"/>
    <w:uiPriority w:val="99"/>
    <w:rsid w:val="00F007A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0E14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locked/>
    <w:rsid w:val="000E1411"/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rsid w:val="000E141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5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4293</Words>
  <Characters>24475</Characters>
  <Application>Microsoft Office Word</Application>
  <DocSecurity>0</DocSecurity>
  <Lines>203</Lines>
  <Paragraphs>57</Paragraphs>
  <ScaleCrop>false</ScaleCrop>
  <Company/>
  <LinksUpToDate>false</LinksUpToDate>
  <CharactersWithSpaces>28711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Галина Ухина</cp:lastModifiedBy>
  <cp:revision>4</cp:revision>
  <dcterms:created xsi:type="dcterms:W3CDTF">2018-05-21T19:32:00Z</dcterms:created>
  <dcterms:modified xsi:type="dcterms:W3CDTF">2019-09-20T09:43:00Z</dcterms:modified>
</cp:coreProperties>
</file>